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821"/>
        <w:gridCol w:w="1237"/>
        <w:gridCol w:w="3461"/>
        <w:gridCol w:w="540"/>
        <w:gridCol w:w="720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单元/章节名称</w:t>
            </w:r>
          </w:p>
        </w:tc>
        <w:tc>
          <w:tcPr>
            <w:tcW w:w="6059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婴幼儿生活起居 </w:t>
            </w:r>
            <w:r>
              <w:rPr>
                <w:szCs w:val="21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婴幼儿大小便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学时</w:t>
            </w:r>
          </w:p>
        </w:tc>
        <w:tc>
          <w:tcPr>
            <w:tcW w:w="734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学期总课次</w:t>
            </w:r>
          </w:p>
        </w:tc>
        <w:tc>
          <w:tcPr>
            <w:tcW w:w="821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授课时间</w:t>
            </w:r>
          </w:p>
        </w:tc>
        <w:tc>
          <w:tcPr>
            <w:tcW w:w="5455" w:type="dxa"/>
            <w:gridSpan w:val="4"/>
            <w:vAlign w:val="center"/>
          </w:tcPr>
          <w:p>
            <w:pPr>
              <w:tabs>
                <w:tab w:val="left" w:pos="-67"/>
              </w:tabs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      周，星期      ，第     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学习目标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pStyle w:val="4"/>
              <w:numPr>
                <w:ilvl w:val="0"/>
                <w:numId w:val="2"/>
              </w:numPr>
              <w:jc w:val="both"/>
            </w:pPr>
            <w:r>
              <w:rPr>
                <w:rFonts w:hint="eastAsia"/>
              </w:rPr>
              <w:t>了解婴幼儿大小便的特点。</w:t>
            </w:r>
          </w:p>
          <w:p>
            <w:pPr>
              <w:pStyle w:val="4"/>
              <w:numPr>
                <w:ilvl w:val="0"/>
                <w:numId w:val="2"/>
              </w:numPr>
              <w:jc w:val="both"/>
            </w:pPr>
            <w:r>
              <w:rPr>
                <w:rFonts w:hint="eastAsia"/>
              </w:rPr>
              <w:t>知道如何培养婴幼儿良好的大小便习惯。</w:t>
            </w:r>
          </w:p>
          <w:p>
            <w:pPr>
              <w:pStyle w:val="4"/>
              <w:numPr>
                <w:ilvl w:val="0"/>
                <w:numId w:val="2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掌握更换尿布和纸尿裤的方法。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教学重点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及解决措施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pStyle w:val="4"/>
              <w:ind w:firstLine="420" w:firstLineChars="200"/>
              <w:jc w:val="both"/>
            </w:pPr>
            <w:r>
              <w:rPr>
                <w:rFonts w:hint="eastAsia"/>
              </w:rPr>
              <w:t>重点：掌握更换尿布和纸尿裤的方法。</w:t>
            </w:r>
          </w:p>
          <w:p>
            <w:pPr>
              <w:pStyle w:val="4"/>
              <w:ind w:firstLine="420" w:firstLineChars="200"/>
              <w:jc w:val="both"/>
            </w:pPr>
            <w:r>
              <w:rPr>
                <w:rFonts w:hint="eastAsia"/>
              </w:rPr>
              <w:t>解决措施：采用讲解、示范、看视频与操作相结合的方式使学生掌握更换尿布和纸尿裤的方法。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教学难点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及解决措施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spacing w:line="240" w:lineRule="atLeast"/>
              <w:ind w:firstLine="420" w:firstLineChars="2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难点：</w:t>
            </w:r>
            <w:r>
              <w:rPr>
                <w:rFonts w:hint="eastAsia"/>
              </w:rPr>
              <w:t>培养婴幼儿良好的大小便习惯</w:t>
            </w:r>
            <w:r>
              <w:rPr>
                <w:szCs w:val="21"/>
              </w:rPr>
              <w:t>。</w:t>
            </w:r>
          </w:p>
          <w:p>
            <w:pPr>
              <w:spacing w:line="240" w:lineRule="atLeast"/>
              <w:ind w:firstLine="420" w:firstLineChars="2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解决措施：先</w:t>
            </w:r>
            <w:r>
              <w:rPr>
                <w:szCs w:val="21"/>
              </w:rPr>
              <w:t>让学生</w:t>
            </w:r>
            <w:r>
              <w:rPr>
                <w:rFonts w:hint="eastAsia"/>
                <w:szCs w:val="21"/>
              </w:rPr>
              <w:t>掌握婴幼儿大小便的特点，通过访问和观察家长以了解培养婴幼儿良好大小便的习惯的方法，重点通过操作掌握相关技能。</w:t>
            </w:r>
            <w:r>
              <w:rPr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教学反思</w:t>
            </w:r>
          </w:p>
        </w:tc>
        <w:tc>
          <w:tcPr>
            <w:tcW w:w="7513" w:type="dxa"/>
            <w:gridSpan w:val="6"/>
          </w:tcPr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28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授课内容及教学活动设计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附注（教学方法、活动形式、辅助手段等）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128" w:type="dxa"/>
            <w:gridSpan w:val="4"/>
            <w:vAlign w:val="center"/>
          </w:tcPr>
          <w:p>
            <w:pPr>
              <w:spacing w:line="240" w:lineRule="atLeast"/>
              <w:ind w:firstLine="422" w:firstLineChars="200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一、</w:t>
            </w:r>
            <w:r>
              <w:rPr>
                <w:rFonts w:hint="eastAsia"/>
                <w:b/>
                <w:bCs/>
              </w:rPr>
              <w:t>导入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根据第三章第二节的“养育之惑”启发学生思考：婴幼儿的大小便有什么特点？应如何培养婴幼儿良好的大小便习惯？</w:t>
            </w:r>
            <w:r>
              <w:t xml:space="preserve"> </w:t>
            </w:r>
          </w:p>
          <w:p>
            <w:pPr>
              <w:pStyle w:val="4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</w:t>
            </w:r>
            <w:r>
              <w:rPr>
                <w:b/>
                <w:bCs/>
              </w:rPr>
              <w:t>、新授：</w:t>
            </w:r>
            <w:r>
              <w:rPr>
                <w:rFonts w:hint="eastAsia"/>
                <w:b/>
                <w:bCs/>
              </w:rPr>
              <w:t>婴幼儿大小便</w:t>
            </w:r>
            <w:r>
              <w:rPr>
                <w:b/>
                <w:bCs/>
              </w:rPr>
              <w:t>概述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（一）</w:t>
            </w:r>
            <w:r>
              <w:rPr>
                <w:rFonts w:hint="eastAsia"/>
                <w:szCs w:val="21"/>
              </w:rPr>
              <w:t>培养婴幼儿良好大小便习惯的意义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以情境案例导入，引发学生对“培养婴幼儿良好大小便习惯的意义”的思考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学生讨论、发言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教师总结：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培养婴幼儿良好大小便习惯的意义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（1）有利于婴幼儿身体的健康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培养婴幼儿良好的大小便习惯有利于保持机体正常的新陈代谢，学习自我控制，使婴幼儿形成健康的行为方式；有利于在大脑中建立一系列的条件反射，形成动力定型，提高机体的工作效率，为婴幼儿的身体健康打下坚实的基础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（2）有利于婴幼儿良好个性的培养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从小对婴幼儿进行常规性训练，可帮助其养成规律的生活习惯，培养其自律能力和自我生活管理能力，帮助婴幼儿建立自信心，促进婴幼儿独立个性的形成和发展。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（3）有利于婴幼儿社会行为的发展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有意识地对婴幼儿进行排便行为规范的训练，能帮助其了解和建立符合社会常规的行为方式，为他们适应社会和集体生活奠定基础。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婴幼儿大小便的特点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（二） 婴幼儿大便的特点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婴幼儿大便的次数和性质常反映着胃肠道的生理与病理状态，所以观察大便极其重要。</w:t>
            </w:r>
            <w:r>
              <w:rPr>
                <w:szCs w:val="21"/>
              </w:rPr>
              <w:t xml:space="preserve">   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1.胎便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新生儿多数在出生24小时内排胎便。胎便呈墨绿色，略带黏液。它是由脱落的上皮细胞、浓缩的消化液及胎儿时期吞入的羊水组成的，一般在2—3天内排尽。</w:t>
            </w:r>
            <w:r>
              <w:rPr>
                <w:szCs w:val="21"/>
              </w:rPr>
              <w:t xml:space="preserve">    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2.母乳喂养的婴幼儿大便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对于未加辅食的、母乳喂养的婴幼儿，其大便呈黄色或金黄色，半糊状，没有臭味，有时会稀薄，略带绿色，每天排便2—4次。加辅食后，婴幼儿的大便次数可减少；1周岁后，大便次数可减到一天一次。</w:t>
            </w:r>
            <w:r>
              <w:rPr>
                <w:szCs w:val="21"/>
              </w:rPr>
              <w:t xml:space="preserve">   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3.人工喂养的婴幼儿大便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由于各种因素而采用牛乳或其他代乳品喂养的婴幼儿，其大便呈淡黄色，略干燥，质较硬，有臭气味，有时便内易见酪蛋白凝块，每天大便1—2次，个别的隔天一次。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（三） 婴幼儿小便的特点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不同年龄婴幼儿的尿量和排尿次数是不同的。一般而言，婴幼儿新陈代谢旺盛，热量和水代谢活跃，而膀胱储尿功能差，所以排尿次数相对成人较多。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1.正常尿量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大多数新生儿在出生后24小时内排尿。出生后头几天因哺乳量小而尿量少，随着哺乳量增多，其尿量也会增多。出生后4—8天，平均尿量约为200毫升,满月后可达250—450毫升，满2岁时达700—750毫升。尿量的多少主要取决于摄取水分的多少和周围气温的高低。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2.排尿次数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排尿次数一般是吃乳次数的3倍左右。随着婴幼儿月龄的增加，其排尿次数逐渐减少。一般来说，婴幼儿出生1个月时，一天排尿约14次；3—6个月时，一天排尿约20次；6—12个月时，一天排尿约15—16次；1—2岁时，一天排尿约12次；2—3岁时，一天排尿约10次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婴</w:t>
            </w:r>
          </w:p>
          <w:p>
            <w:pPr>
              <w:spacing w:line="240" w:lineRule="atLeas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（四）婴幼儿良好大小便习惯的培养方法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训练婴幼儿定时大小便的习惯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（1）8个月以后，可以让婴儿开始练习坐便盆；便盆的位置尽量固定。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（2）1岁半左右，幼儿会用不同的方式表达排尿的需要。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（3）2岁半以后，可以培养幼儿独立坐便盆大小便，让幼儿学会大便时自主脱下裤子，便后自己用卫生纸擦屁股。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训练婴幼儿使用便盆的方法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（1）选择一个舒适、安全、大小合适的婴幼儿专用便盆，并把便盆放在固定的地方。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（2）在使用便盆最初的几周，可以先让婴幼儿坐在覆盖严实的便盆上，让他了解这个“设备”的用途和使用方法，待他接受了便盆这个新“设备”后，再让他尝试坐便。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（3）刚开始练习坐便盆时，必须由成人扶着，以防婴幼儿因坐不稳而摔倒。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（4）坐盆时要专心，不要让婴幼儿玩玩具、摸鞋子或者吃东西。每次坐盆的时间不要太长，一般不超过5分钟，久坐易引起婴幼儿脱肛。</w:t>
            </w:r>
          </w:p>
          <w:p>
            <w:pPr>
              <w:spacing w:line="240" w:lineRule="atLeas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（5）成人要细心观察，掌握婴幼儿大小便的规律，如婴幼儿通常在什么时候大便，小便前会有什么表情、行为，及时发现后立即让其坐便盆。</w:t>
            </w:r>
          </w:p>
          <w:p>
            <w:pPr>
              <w:spacing w:line="240" w:lineRule="atLeas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（五）做好大小便后的清洁工作</w:t>
            </w:r>
          </w:p>
          <w:p>
            <w:pPr>
              <w:spacing w:line="240" w:lineRule="atLeas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（1）大便后擦净屁股。婴幼儿大便后，要用柔软的卫生纸将其屁股擦净。对于女孩，一定要从前向后擦，避免引起尿道炎、膀胱炎。</w:t>
            </w:r>
          </w:p>
          <w:p>
            <w:pPr>
              <w:spacing w:line="240" w:lineRule="atLeas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（2）排便后要洗手。婴幼儿大小便后，要用肥皂或洗手液给自己及婴幼儿洗净双手。</w:t>
            </w:r>
          </w:p>
          <w:p>
            <w:pPr>
              <w:spacing w:line="240" w:lineRule="atLeas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（3）每次便后要清洗、消毒便盆。给婴幼儿擦好屁股后，要清洗便盆并对其进行消毒。</w:t>
            </w:r>
          </w:p>
          <w:p>
            <w:pPr>
              <w:spacing w:line="240" w:lineRule="atLeas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（4）晚上睡前给婴幼儿洗屁股。每天晚上睡前，要用温水给婴幼儿从前向后洗屁股，以保持臀部清洁。</w:t>
            </w:r>
          </w:p>
          <w:p>
            <w:pPr>
              <w:pStyle w:val="4"/>
              <w:ind w:firstLine="422" w:firstLineChars="200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三</w:t>
            </w:r>
            <w:r>
              <w:rPr>
                <w:b/>
                <w:bCs w:val="0"/>
              </w:rPr>
              <w:t>、</w:t>
            </w:r>
            <w:r>
              <w:rPr>
                <w:rFonts w:hint="eastAsia"/>
                <w:b/>
                <w:bCs w:val="0"/>
              </w:rPr>
              <w:t>讲解并操练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（一）更换纸尿裤和尿布</w:t>
            </w:r>
          </w:p>
          <w:p>
            <w:pPr>
              <w:pStyle w:val="4"/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先教师讲解并示范，再学生操作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4"/>
            </w:pPr>
            <w:r>
              <w:t xml:space="preserve">    </w:t>
            </w:r>
            <w:r>
              <w:rPr>
                <w:rFonts w:hint="eastAsia"/>
              </w:rPr>
              <w:t>（1）勤于更换。一般情况下，在婴幼儿早晨醒来、睡觉前、洗澡后及尿布载尿量大时要更换纸尿裤或尿布。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（2）注意安全。为婴幼儿换尿布时，可以将柔软、温暖、防水的垫子放在床上或桌子上，以防婴幼儿受伤，或因碰到冷硬的物品而感到不舒服。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3）保持清洁。在每次给婴幼儿换尿布前，要用肥皂或洗手液洗净双手。更换纸尿裤或尿布时，要用尿布的边缘轻轻地擦掉大部分粪便，接着用柔软的纱布或湿巾从前向后把臀部擦干净，再用干净的温水清洗婴幼儿的臀部，最后可涂抹一层薄薄的护臀膏。这里需要注意的是，如果是纸尿裤，要先将脏的纸尿裤腰贴打开并折叠，以免粘到婴幼儿的皮肤。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（4）进行交流。为婴幼儿换纸尿裤或尿布时要充满爱心，要充分利用这个机会，运用目光、语言与婴幼儿进行交流。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（二）包尿布和穿纸尿裤的具体方法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先看微课视频再操作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包尿布的具体方法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（1）包三角形尿布。准备好干净的尿布，将尿布的两角对折再对折，形成三角形。将婴幼儿轻轻抱起，把尿布下面的一角拉起，注意不要太紧，再将两边固定，最后将肚脐露出。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（2）包长条形尿布。准备好干净的尿布，将尿布对折再对折，形成长方形；于尿布的二分之一处，将其对折再对折。如果是男孩，注意尿布要前面厚，后面薄。如果是女孩，注意尿布要后面厚，前面薄。将婴幼儿轻轻抱起，把尿布下面的一角拉起，注意不要太紧，再将两边固定，最后将婴幼儿的肚脐露出。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穿纸尿裤的具体方法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先看微课视频再操作</w:t>
            </w:r>
          </w:p>
          <w:p>
            <w:pPr>
              <w:pStyle w:val="4"/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穿纸尿裤方法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用一只手轻轻抓住婴幼儿的脚踝并往上提，使其臀部稍稍向上抬起，用另一只手把干净的纸尿裤铺好(或直接将婴幼儿抱至铺好的纸尿裤上)，纸尿裤的顶端应放在孩子腰部的位置，然后将纸尿裤两侧的腰贴贴好。需要注意的是，纸尿裤正面的顶端不能超过孩子的肚脐，如超过可向下折叠，以免引起脐部感染。</w:t>
            </w:r>
          </w:p>
          <w:p>
            <w:pPr>
              <w:pStyle w:val="4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 xml:space="preserve">  （三）洗尿布的方法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先讲解再练习</w:t>
            </w:r>
          </w:p>
          <w:p>
            <w:pPr>
              <w:pStyle w:val="4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（1）先要洗净尿布上的粪便，再用婴幼儿专用的洗衣液清洗。不要使用含酶的洗衣粉和碱性较强的肥皂，以免因漂洗不干净而刺激婴幼儿的皮肤，这会引起感染，影响婴幼儿的健康。</w:t>
            </w:r>
          </w:p>
          <w:p>
            <w:pPr>
              <w:pStyle w:val="4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（2）如果尿布质地较硬，可以用加了醋的水再浸泡5—6分钟，然后再用清水漂洗一遍。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（3）洗干净的尿布要经过煮沸消毒和阳光晒干后方可再次使用，以达到消毒杀菌的目的。</w:t>
            </w:r>
          </w:p>
          <w:p>
            <w:pPr>
              <w:pStyle w:val="4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  <w:r>
              <w:rPr>
                <w:b/>
                <w:bCs/>
              </w:rPr>
              <w:t>、总结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采用提问的方式进行总结。</w:t>
            </w:r>
          </w:p>
          <w:p>
            <w:pPr>
              <w:pStyle w:val="4"/>
              <w:ind w:firstLine="422" w:firstLineChars="200"/>
            </w:pPr>
            <w:r>
              <w:rPr>
                <w:rFonts w:hint="eastAsia"/>
                <w:b/>
                <w:bCs/>
              </w:rPr>
              <w:t>五</w:t>
            </w:r>
            <w:r>
              <w:rPr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布置</w:t>
            </w:r>
            <w:r>
              <w:rPr>
                <w:b/>
                <w:bCs/>
              </w:rPr>
              <w:t>作业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1.培养婴幼儿良好的大小便习惯有何意义？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2.应如何培养婴幼儿良好的大小便习惯？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3.婴幼儿的大小便具有什么特点？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4.如何做好婴幼儿大小便后的清洁工作？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5.如何给婴幼儿换尿布和纸尿裤？</w:t>
            </w:r>
          </w:p>
          <w:p>
            <w:pPr>
              <w:pStyle w:val="4"/>
            </w:pPr>
          </w:p>
          <w:p>
            <w:pPr>
              <w:pStyle w:val="4"/>
            </w:pPr>
          </w:p>
        </w:tc>
        <w:tc>
          <w:tcPr>
            <w:tcW w:w="1994" w:type="dxa"/>
            <w:gridSpan w:val="3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疑惑导</w:t>
            </w:r>
            <w:r>
              <w:rPr>
                <w:szCs w:val="21"/>
              </w:rPr>
              <w:t>入、引发思</w:t>
            </w:r>
            <w:r>
              <w:rPr>
                <w:rFonts w:hint="eastAsia"/>
                <w:szCs w:val="21"/>
              </w:rPr>
              <w:t>索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以情境激趣，用案例启思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让学生讨论、发言可以调动学习的主动性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教师讲授、</w:t>
            </w:r>
            <w:r>
              <w:rPr>
                <w:szCs w:val="21"/>
              </w:rPr>
              <w:t>举例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pStyle w:val="4"/>
            </w:pPr>
            <w:r>
              <w:rPr>
                <w:rFonts w:hint="eastAsia"/>
              </w:rPr>
              <w:t>先提问再总结讲解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教师讲授、</w:t>
            </w:r>
            <w:r>
              <w:rPr>
                <w:szCs w:val="21"/>
              </w:rPr>
              <w:t>举例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szCs w:val="21"/>
              </w:rPr>
              <w:t>共同讨论、</w:t>
            </w:r>
            <w:r>
              <w:rPr>
                <w:rFonts w:hint="eastAsia"/>
                <w:szCs w:val="21"/>
              </w:rPr>
              <w:t>发言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教师</w:t>
            </w:r>
            <w:r>
              <w:rPr>
                <w:rFonts w:hint="eastAsia"/>
                <w:szCs w:val="21"/>
              </w:rPr>
              <w:t>总结、</w:t>
            </w:r>
            <w:r>
              <w:rPr>
                <w:szCs w:val="21"/>
              </w:rPr>
              <w:t>案例分享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</w:rPr>
              <w:t>先教师讲解并示范，再学生进行模拟练习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pStyle w:val="4"/>
              <w:ind w:firstLine="420"/>
            </w:pPr>
            <w:r>
              <w:rPr>
                <w:rFonts w:hint="eastAsia"/>
              </w:rPr>
              <w:t>先看微课视频再操作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学生先听再练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pStyle w:val="4"/>
            </w:pPr>
            <w:r>
              <w:rPr>
                <w:rFonts w:hint="eastAsia"/>
              </w:rPr>
              <w:t>以提问的方式进行总结</w:t>
            </w:r>
          </w:p>
          <w:p>
            <w:pPr>
              <w:ind w:firstLine="420" w:firstLineChars="200"/>
              <w:rPr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35AC8"/>
    <w:multiLevelType w:val="singleLevel"/>
    <w:tmpl w:val="12935AC8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1B5679ED"/>
    <w:multiLevelType w:val="multilevel"/>
    <w:tmpl w:val="1B5679ED"/>
    <w:lvl w:ilvl="0" w:tentative="0">
      <w:start w:val="1"/>
      <w:numFmt w:val="decimal"/>
      <w:lvlText w:val="%1."/>
      <w:lvlJc w:val="left"/>
      <w:pPr>
        <w:ind w:left="523" w:hanging="163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49"/>
    <w:rsid w:val="00515C04"/>
    <w:rsid w:val="00CB2B49"/>
    <w:rsid w:val="0A4A3718"/>
    <w:rsid w:val="0B8B23D2"/>
    <w:rsid w:val="0F3C7328"/>
    <w:rsid w:val="3E8D7337"/>
    <w:rsid w:val="63FB1D9A"/>
    <w:rsid w:val="642D2D38"/>
    <w:rsid w:val="6EA7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540</Words>
  <Characters>3079</Characters>
  <Lines>25</Lines>
  <Paragraphs>7</Paragraphs>
  <TotalTime>5</TotalTime>
  <ScaleCrop>false</ScaleCrop>
  <LinksUpToDate>false</LinksUpToDate>
  <CharactersWithSpaces>3612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2022-01-25T12:12:00Z</dcterms:created>
  <dc:creator>lenvov</dc:creator>
  <cp:lastModifiedBy>飞翔的梦</cp:lastModifiedBy>
  <dcterms:modified xsi:type="dcterms:W3CDTF">2022-01-29T13:18:31Z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06ABD8090106442DAC02F2CDCE40C028</vt:lpwstr>
  </property>
</Properties>
</file>